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F31" w:rsidRDefault="00AA2F31" w:rsidP="00AA2F31">
      <w:pPr>
        <w:jc w:val="center"/>
        <w:rPr>
          <w:rFonts w:ascii="黑体" w:eastAsia="黑体" w:hint="eastAsia"/>
          <w:color w:val="000000"/>
          <w:sz w:val="44"/>
          <w:szCs w:val="44"/>
        </w:rPr>
      </w:pPr>
    </w:p>
    <w:p w:rsidR="007055EC" w:rsidRPr="00AA2F31" w:rsidRDefault="0090662C" w:rsidP="00AA2F31">
      <w:pPr>
        <w:spacing w:before="120" w:after="120" w:line="380" w:lineRule="exact"/>
        <w:jc w:val="center"/>
        <w:rPr>
          <w:rFonts w:ascii="黑体" w:eastAsia="黑体" w:hint="eastAsia"/>
          <w:b/>
          <w:color w:val="000000"/>
          <w:sz w:val="30"/>
          <w:szCs w:val="30"/>
        </w:rPr>
      </w:pPr>
      <w:hyperlink r:id="rId7" w:tgtFrame="_blank" w:tooltip="单击此处，下载附件文件。" w:history="1">
        <w:r w:rsidR="007055EC" w:rsidRPr="00AA2F31">
          <w:rPr>
            <w:rStyle w:val="style14blues1"/>
            <w:rFonts w:ascii="黑体" w:eastAsia="黑体" w:hint="default"/>
            <w:b/>
            <w:color w:val="000000"/>
            <w:sz w:val="30"/>
            <w:szCs w:val="30"/>
          </w:rPr>
          <w:t>信阳师范学院地理科学学院大学生科研基金项目申报汇总表</w:t>
        </w:r>
      </w:hyperlink>
    </w:p>
    <w:tbl>
      <w:tblPr>
        <w:tblW w:w="13547" w:type="dxa"/>
        <w:jc w:val="center"/>
        <w:tblInd w:w="-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7051"/>
        <w:gridCol w:w="1252"/>
        <w:gridCol w:w="1134"/>
        <w:gridCol w:w="3402"/>
      </w:tblGrid>
      <w:tr w:rsidR="007055EC" w:rsidRPr="00AA2F31" w:rsidTr="00F059AB">
        <w:trPr>
          <w:trHeight w:val="454"/>
          <w:tblHeader/>
          <w:jc w:val="center"/>
        </w:trPr>
        <w:tc>
          <w:tcPr>
            <w:tcW w:w="708" w:type="dxa"/>
            <w:vAlign w:val="center"/>
          </w:tcPr>
          <w:p w:rsidR="007055EC" w:rsidRPr="00AA2F31" w:rsidRDefault="007055EC" w:rsidP="00AA2F31">
            <w:pPr>
              <w:widowControl w:val="0"/>
              <w:spacing w:before="60" w:after="60" w:line="38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A2F3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7051" w:type="dxa"/>
            <w:vAlign w:val="center"/>
          </w:tcPr>
          <w:p w:rsidR="007055EC" w:rsidRPr="00AA2F31" w:rsidRDefault="007055EC" w:rsidP="00AA2F31">
            <w:pPr>
              <w:widowControl w:val="0"/>
              <w:spacing w:before="60" w:after="60" w:line="38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A2F31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项目名称</w:t>
            </w:r>
          </w:p>
        </w:tc>
        <w:tc>
          <w:tcPr>
            <w:tcW w:w="1252" w:type="dxa"/>
            <w:vAlign w:val="center"/>
          </w:tcPr>
          <w:p w:rsidR="007055EC" w:rsidRPr="00AA2F31" w:rsidRDefault="007055EC" w:rsidP="00AA2F31">
            <w:pPr>
              <w:widowControl w:val="0"/>
              <w:spacing w:before="60" w:after="60" w:line="38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A2F31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指导老师</w:t>
            </w:r>
          </w:p>
        </w:tc>
        <w:tc>
          <w:tcPr>
            <w:tcW w:w="1134" w:type="dxa"/>
            <w:vAlign w:val="center"/>
          </w:tcPr>
          <w:p w:rsidR="007055EC" w:rsidRPr="00AA2F31" w:rsidRDefault="007055EC" w:rsidP="00AA2F31">
            <w:pPr>
              <w:widowControl w:val="0"/>
              <w:spacing w:before="60" w:after="60" w:line="38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A2F31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主持人</w:t>
            </w:r>
          </w:p>
        </w:tc>
        <w:tc>
          <w:tcPr>
            <w:tcW w:w="3402" w:type="dxa"/>
            <w:vAlign w:val="center"/>
          </w:tcPr>
          <w:p w:rsidR="007055EC" w:rsidRPr="00AA2F31" w:rsidRDefault="007055EC" w:rsidP="00AA2F31">
            <w:pPr>
              <w:widowControl w:val="0"/>
              <w:spacing w:before="60" w:after="60" w:line="38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A2F31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所在班级</w:t>
            </w:r>
          </w:p>
        </w:tc>
      </w:tr>
      <w:tr w:rsidR="007055EC" w:rsidRPr="00AA2F31" w:rsidTr="00F059AB">
        <w:trPr>
          <w:trHeight w:val="454"/>
          <w:tblHeader/>
          <w:jc w:val="center"/>
        </w:trPr>
        <w:tc>
          <w:tcPr>
            <w:tcW w:w="708" w:type="dxa"/>
            <w:vAlign w:val="center"/>
          </w:tcPr>
          <w:p w:rsidR="007055EC" w:rsidRPr="00AA2F31" w:rsidRDefault="007055EC" w:rsidP="00AA2F31">
            <w:pPr>
              <w:widowControl w:val="0"/>
              <w:spacing w:before="60" w:after="60"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F31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7051" w:type="dxa"/>
            <w:vAlign w:val="center"/>
          </w:tcPr>
          <w:p w:rsidR="007055EC" w:rsidRPr="00AA2F31" w:rsidRDefault="007055EC" w:rsidP="00AA2F31">
            <w:pPr>
              <w:widowControl w:val="0"/>
              <w:spacing w:before="60" w:after="60"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F31">
              <w:rPr>
                <w:rFonts w:asciiTheme="minorEastAsia" w:eastAsiaTheme="minorEastAsia" w:hAnsiTheme="minorEastAsia"/>
                <w:sz w:val="24"/>
                <w:szCs w:val="24"/>
              </w:rPr>
              <w:t>大学城的建立对周边环境影响的调查与分析—以信阳师范学院为例</w:t>
            </w:r>
          </w:p>
        </w:tc>
        <w:tc>
          <w:tcPr>
            <w:tcW w:w="1252" w:type="dxa"/>
            <w:vAlign w:val="center"/>
          </w:tcPr>
          <w:p w:rsidR="007055EC" w:rsidRPr="00AA2F31" w:rsidRDefault="007055EC" w:rsidP="00AA2F31">
            <w:pPr>
              <w:widowControl w:val="0"/>
              <w:spacing w:before="60" w:after="60"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F31">
              <w:rPr>
                <w:rFonts w:asciiTheme="minorEastAsia" w:eastAsiaTheme="minorEastAsia" w:hAnsiTheme="minorEastAsia" w:hint="eastAsia"/>
                <w:sz w:val="24"/>
                <w:szCs w:val="24"/>
              </w:rPr>
              <w:t>林昊</w:t>
            </w:r>
          </w:p>
        </w:tc>
        <w:tc>
          <w:tcPr>
            <w:tcW w:w="1134" w:type="dxa"/>
            <w:vAlign w:val="center"/>
          </w:tcPr>
          <w:p w:rsidR="007055EC" w:rsidRPr="00AA2F31" w:rsidRDefault="007055EC" w:rsidP="00AA2F31">
            <w:pPr>
              <w:widowControl w:val="0"/>
              <w:spacing w:before="60" w:after="60"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F31">
              <w:rPr>
                <w:rFonts w:asciiTheme="minorEastAsia" w:eastAsiaTheme="minorEastAsia" w:hAnsiTheme="minorEastAsia" w:hint="eastAsia"/>
                <w:sz w:val="24"/>
                <w:szCs w:val="24"/>
              </w:rPr>
              <w:t>魏惠</w:t>
            </w:r>
            <w:proofErr w:type="gramStart"/>
            <w:r w:rsidRPr="00AA2F31">
              <w:rPr>
                <w:rFonts w:asciiTheme="minorEastAsia" w:eastAsiaTheme="minorEastAsia" w:hAnsiTheme="minorEastAsia" w:hint="eastAsia"/>
                <w:sz w:val="24"/>
                <w:szCs w:val="24"/>
              </w:rPr>
              <w:t>惠</w:t>
            </w:r>
            <w:proofErr w:type="gramEnd"/>
          </w:p>
        </w:tc>
        <w:tc>
          <w:tcPr>
            <w:tcW w:w="3402" w:type="dxa"/>
            <w:vAlign w:val="center"/>
          </w:tcPr>
          <w:p w:rsidR="007055EC" w:rsidRPr="00AA2F31" w:rsidRDefault="007055EC" w:rsidP="00AA2F31">
            <w:pPr>
              <w:widowControl w:val="0"/>
              <w:spacing w:before="60" w:after="60"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F31">
              <w:rPr>
                <w:rFonts w:asciiTheme="minorEastAsia" w:eastAsiaTheme="minorEastAsia" w:hAnsiTheme="minorEastAsia" w:hint="eastAsia"/>
                <w:sz w:val="24"/>
                <w:szCs w:val="24"/>
              </w:rPr>
              <w:t>2015级地理科学1班</w:t>
            </w:r>
          </w:p>
        </w:tc>
      </w:tr>
      <w:tr w:rsidR="007055EC" w:rsidRPr="00AA2F31" w:rsidTr="00F059AB">
        <w:trPr>
          <w:trHeight w:val="454"/>
          <w:tblHeader/>
          <w:jc w:val="center"/>
        </w:trPr>
        <w:tc>
          <w:tcPr>
            <w:tcW w:w="708" w:type="dxa"/>
            <w:vAlign w:val="center"/>
          </w:tcPr>
          <w:p w:rsidR="007055EC" w:rsidRPr="00AA2F31" w:rsidRDefault="007055EC" w:rsidP="00AA2F31">
            <w:pPr>
              <w:widowControl w:val="0"/>
              <w:spacing w:before="60" w:after="60"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F31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7051" w:type="dxa"/>
            <w:vAlign w:val="center"/>
          </w:tcPr>
          <w:p w:rsidR="007055EC" w:rsidRPr="00AA2F31" w:rsidRDefault="007055EC" w:rsidP="00AA2F31">
            <w:pPr>
              <w:widowControl w:val="0"/>
              <w:spacing w:before="60" w:after="60"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F31">
              <w:rPr>
                <w:rFonts w:asciiTheme="minorEastAsia" w:eastAsiaTheme="minorEastAsia" w:hAnsiTheme="minorEastAsia" w:hint="eastAsia"/>
                <w:sz w:val="24"/>
                <w:szCs w:val="24"/>
              </w:rPr>
              <w:t>信阳市南湾水库水质调查分析</w:t>
            </w:r>
            <w:bookmarkStart w:id="0" w:name="_GoBack"/>
            <w:bookmarkEnd w:id="0"/>
          </w:p>
        </w:tc>
        <w:tc>
          <w:tcPr>
            <w:tcW w:w="1252" w:type="dxa"/>
            <w:vAlign w:val="center"/>
          </w:tcPr>
          <w:p w:rsidR="007055EC" w:rsidRPr="00AA2F31" w:rsidRDefault="007055EC" w:rsidP="00AA2F31">
            <w:pPr>
              <w:widowControl w:val="0"/>
              <w:spacing w:before="60" w:after="60"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F31">
              <w:rPr>
                <w:rFonts w:asciiTheme="minorEastAsia" w:eastAsiaTheme="minorEastAsia" w:hAnsiTheme="minorEastAsia" w:hint="eastAsia"/>
                <w:sz w:val="24"/>
                <w:szCs w:val="24"/>
              </w:rPr>
              <w:t>魏巍</w:t>
            </w:r>
          </w:p>
        </w:tc>
        <w:tc>
          <w:tcPr>
            <w:tcW w:w="1134" w:type="dxa"/>
            <w:vAlign w:val="center"/>
          </w:tcPr>
          <w:p w:rsidR="007055EC" w:rsidRPr="00AA2F31" w:rsidRDefault="007055EC" w:rsidP="00AA2F31">
            <w:pPr>
              <w:widowControl w:val="0"/>
              <w:spacing w:before="60" w:after="60"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AA2F31">
              <w:rPr>
                <w:rFonts w:asciiTheme="minorEastAsia" w:eastAsiaTheme="minorEastAsia" w:hAnsiTheme="minorEastAsia" w:hint="eastAsia"/>
                <w:sz w:val="24"/>
                <w:szCs w:val="24"/>
              </w:rPr>
              <w:t>贾元晓</w:t>
            </w:r>
            <w:proofErr w:type="gramEnd"/>
          </w:p>
        </w:tc>
        <w:tc>
          <w:tcPr>
            <w:tcW w:w="3402" w:type="dxa"/>
            <w:vAlign w:val="center"/>
          </w:tcPr>
          <w:p w:rsidR="007055EC" w:rsidRPr="00AA2F31" w:rsidRDefault="007055EC" w:rsidP="00AA2F31">
            <w:pPr>
              <w:widowControl w:val="0"/>
              <w:spacing w:before="60" w:after="60"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F31">
              <w:rPr>
                <w:rFonts w:asciiTheme="minorEastAsia" w:eastAsiaTheme="minorEastAsia" w:hAnsiTheme="minorEastAsia" w:hint="eastAsia"/>
                <w:sz w:val="24"/>
                <w:szCs w:val="24"/>
              </w:rPr>
              <w:t>2015级地理科学1班</w:t>
            </w:r>
          </w:p>
        </w:tc>
      </w:tr>
      <w:tr w:rsidR="007055EC" w:rsidRPr="00AA2F31" w:rsidTr="00F059AB">
        <w:trPr>
          <w:trHeight w:val="454"/>
          <w:jc w:val="center"/>
        </w:trPr>
        <w:tc>
          <w:tcPr>
            <w:tcW w:w="708" w:type="dxa"/>
            <w:vAlign w:val="center"/>
          </w:tcPr>
          <w:p w:rsidR="007055EC" w:rsidRPr="00AA2F31" w:rsidRDefault="007055EC" w:rsidP="00AA2F31">
            <w:pPr>
              <w:widowControl w:val="0"/>
              <w:spacing w:before="60" w:after="60"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F31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7051" w:type="dxa"/>
            <w:vAlign w:val="center"/>
          </w:tcPr>
          <w:p w:rsidR="007055EC" w:rsidRPr="00AA2F31" w:rsidRDefault="007055EC" w:rsidP="00AA2F31">
            <w:pPr>
              <w:widowControl w:val="0"/>
              <w:spacing w:before="60" w:after="60"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F31">
              <w:rPr>
                <w:rFonts w:asciiTheme="minorEastAsia" w:eastAsiaTheme="minorEastAsia" w:hAnsiTheme="minorEastAsia" w:hint="eastAsia"/>
                <w:sz w:val="24"/>
                <w:szCs w:val="24"/>
              </w:rPr>
              <w:t>上天梯非金属矿区重金属污染现状调查与评价</w:t>
            </w:r>
          </w:p>
        </w:tc>
        <w:tc>
          <w:tcPr>
            <w:tcW w:w="1252" w:type="dxa"/>
            <w:vAlign w:val="center"/>
          </w:tcPr>
          <w:p w:rsidR="007055EC" w:rsidRPr="00AA2F31" w:rsidRDefault="007055EC" w:rsidP="00AA2F31">
            <w:pPr>
              <w:widowControl w:val="0"/>
              <w:spacing w:before="60" w:after="60"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F31">
              <w:rPr>
                <w:rFonts w:asciiTheme="minorEastAsia" w:eastAsiaTheme="minorEastAsia" w:hAnsiTheme="minorEastAsia" w:hint="eastAsia"/>
                <w:sz w:val="24"/>
                <w:szCs w:val="24"/>
              </w:rPr>
              <w:t>陈月庆</w:t>
            </w:r>
          </w:p>
        </w:tc>
        <w:tc>
          <w:tcPr>
            <w:tcW w:w="1134" w:type="dxa"/>
            <w:vAlign w:val="center"/>
          </w:tcPr>
          <w:p w:rsidR="007055EC" w:rsidRPr="00AA2F31" w:rsidRDefault="007055EC" w:rsidP="00AA2F31">
            <w:pPr>
              <w:widowControl w:val="0"/>
              <w:spacing w:before="60" w:after="60"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F31">
              <w:rPr>
                <w:rFonts w:asciiTheme="minorEastAsia" w:eastAsiaTheme="minorEastAsia" w:hAnsiTheme="minorEastAsia" w:hint="eastAsia"/>
                <w:sz w:val="24"/>
                <w:szCs w:val="24"/>
              </w:rPr>
              <w:t>魏然</w:t>
            </w:r>
          </w:p>
        </w:tc>
        <w:tc>
          <w:tcPr>
            <w:tcW w:w="3402" w:type="dxa"/>
            <w:vAlign w:val="center"/>
          </w:tcPr>
          <w:p w:rsidR="007055EC" w:rsidRPr="00AA2F31" w:rsidRDefault="007055EC" w:rsidP="00AA2F31">
            <w:pPr>
              <w:widowControl w:val="0"/>
              <w:spacing w:before="60" w:after="60"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F31">
              <w:rPr>
                <w:rFonts w:asciiTheme="minorEastAsia" w:eastAsiaTheme="minorEastAsia" w:hAnsiTheme="minorEastAsia" w:hint="eastAsia"/>
                <w:sz w:val="24"/>
                <w:szCs w:val="24"/>
              </w:rPr>
              <w:t>2015级地理科学1班</w:t>
            </w:r>
          </w:p>
        </w:tc>
      </w:tr>
      <w:tr w:rsidR="007055EC" w:rsidRPr="00AA2F31" w:rsidTr="00F059AB">
        <w:trPr>
          <w:trHeight w:val="454"/>
          <w:jc w:val="center"/>
        </w:trPr>
        <w:tc>
          <w:tcPr>
            <w:tcW w:w="708" w:type="dxa"/>
            <w:vAlign w:val="center"/>
          </w:tcPr>
          <w:p w:rsidR="007055EC" w:rsidRPr="00AA2F31" w:rsidRDefault="007055EC" w:rsidP="00AA2F31">
            <w:pPr>
              <w:widowControl w:val="0"/>
              <w:spacing w:before="60" w:after="60"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F31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7051" w:type="dxa"/>
            <w:vAlign w:val="center"/>
          </w:tcPr>
          <w:p w:rsidR="007055EC" w:rsidRPr="00AA2F31" w:rsidRDefault="007055EC" w:rsidP="00AA2F31">
            <w:pPr>
              <w:widowControl w:val="0"/>
              <w:spacing w:before="60" w:after="60"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F31">
              <w:rPr>
                <w:rFonts w:asciiTheme="minorEastAsia" w:eastAsiaTheme="minorEastAsia" w:hAnsiTheme="minorEastAsia" w:hint="eastAsia"/>
                <w:sz w:val="24"/>
                <w:szCs w:val="24"/>
              </w:rPr>
              <w:t>郑州航空港边缘区对接城市发展机制研究</w:t>
            </w:r>
          </w:p>
        </w:tc>
        <w:tc>
          <w:tcPr>
            <w:tcW w:w="1252" w:type="dxa"/>
            <w:vAlign w:val="center"/>
          </w:tcPr>
          <w:p w:rsidR="007055EC" w:rsidRPr="00AA2F31" w:rsidRDefault="007055EC" w:rsidP="00AA2F31">
            <w:pPr>
              <w:widowControl w:val="0"/>
              <w:spacing w:before="60" w:after="60"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F31">
              <w:rPr>
                <w:rFonts w:asciiTheme="minorEastAsia" w:eastAsiaTheme="minorEastAsia" w:hAnsiTheme="minorEastAsia" w:hint="eastAsia"/>
                <w:sz w:val="24"/>
                <w:szCs w:val="24"/>
              </w:rPr>
              <w:t>韩勇</w:t>
            </w:r>
          </w:p>
        </w:tc>
        <w:tc>
          <w:tcPr>
            <w:tcW w:w="1134" w:type="dxa"/>
            <w:vAlign w:val="center"/>
          </w:tcPr>
          <w:p w:rsidR="007055EC" w:rsidRPr="00AA2F31" w:rsidRDefault="007055EC" w:rsidP="00AA2F31">
            <w:pPr>
              <w:widowControl w:val="0"/>
              <w:spacing w:before="60" w:after="60"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F31">
              <w:rPr>
                <w:rFonts w:asciiTheme="minorEastAsia" w:eastAsiaTheme="minorEastAsia" w:hAnsiTheme="minorEastAsia" w:hint="eastAsia"/>
                <w:sz w:val="24"/>
                <w:szCs w:val="24"/>
              </w:rPr>
              <w:t>史伟杰</w:t>
            </w:r>
          </w:p>
        </w:tc>
        <w:tc>
          <w:tcPr>
            <w:tcW w:w="3402" w:type="dxa"/>
            <w:vAlign w:val="center"/>
          </w:tcPr>
          <w:p w:rsidR="007055EC" w:rsidRPr="00AA2F31" w:rsidRDefault="007055EC" w:rsidP="00AA2F31">
            <w:pPr>
              <w:widowControl w:val="0"/>
              <w:spacing w:before="60" w:after="60"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F31">
              <w:rPr>
                <w:rFonts w:asciiTheme="minorEastAsia" w:eastAsiaTheme="minorEastAsia" w:hAnsiTheme="minorEastAsia" w:hint="eastAsia"/>
                <w:sz w:val="24"/>
                <w:szCs w:val="24"/>
              </w:rPr>
              <w:t>2015级地理科学1班</w:t>
            </w:r>
          </w:p>
        </w:tc>
      </w:tr>
      <w:tr w:rsidR="007055EC" w:rsidRPr="00AA2F31" w:rsidTr="00F059AB">
        <w:trPr>
          <w:trHeight w:val="454"/>
          <w:jc w:val="center"/>
        </w:trPr>
        <w:tc>
          <w:tcPr>
            <w:tcW w:w="708" w:type="dxa"/>
            <w:vAlign w:val="center"/>
          </w:tcPr>
          <w:p w:rsidR="007055EC" w:rsidRPr="00AA2F31" w:rsidRDefault="007055EC" w:rsidP="00AA2F31">
            <w:pPr>
              <w:widowControl w:val="0"/>
              <w:spacing w:before="60" w:after="60"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F31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7051" w:type="dxa"/>
            <w:vAlign w:val="center"/>
          </w:tcPr>
          <w:p w:rsidR="007055EC" w:rsidRPr="00AA2F31" w:rsidRDefault="007055EC" w:rsidP="00AA2F31">
            <w:pPr>
              <w:widowControl w:val="0"/>
              <w:spacing w:before="60" w:after="60"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F3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河南省全域旅游示范区空间结构特征及影响因素研究  </w:t>
            </w:r>
          </w:p>
        </w:tc>
        <w:tc>
          <w:tcPr>
            <w:tcW w:w="1252" w:type="dxa"/>
            <w:vAlign w:val="center"/>
          </w:tcPr>
          <w:p w:rsidR="007055EC" w:rsidRPr="00AA2F31" w:rsidRDefault="007055EC" w:rsidP="00AA2F31">
            <w:pPr>
              <w:widowControl w:val="0"/>
              <w:spacing w:before="60" w:after="60"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AA2F31">
              <w:rPr>
                <w:rFonts w:asciiTheme="minorEastAsia" w:eastAsiaTheme="minorEastAsia" w:hAnsiTheme="minorEastAsia" w:hint="eastAsia"/>
                <w:sz w:val="24"/>
                <w:szCs w:val="24"/>
              </w:rPr>
              <w:t>张向敏</w:t>
            </w:r>
            <w:proofErr w:type="gramEnd"/>
          </w:p>
        </w:tc>
        <w:tc>
          <w:tcPr>
            <w:tcW w:w="1134" w:type="dxa"/>
            <w:vAlign w:val="center"/>
          </w:tcPr>
          <w:p w:rsidR="007055EC" w:rsidRPr="00AA2F31" w:rsidRDefault="007055EC" w:rsidP="00AA2F31">
            <w:pPr>
              <w:widowControl w:val="0"/>
              <w:spacing w:before="60" w:after="60"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F31">
              <w:rPr>
                <w:rFonts w:asciiTheme="minorEastAsia" w:eastAsiaTheme="minorEastAsia" w:hAnsiTheme="minorEastAsia" w:hint="eastAsia"/>
                <w:sz w:val="24"/>
                <w:szCs w:val="24"/>
              </w:rPr>
              <w:t>王文杰</w:t>
            </w:r>
          </w:p>
        </w:tc>
        <w:tc>
          <w:tcPr>
            <w:tcW w:w="3402" w:type="dxa"/>
            <w:vAlign w:val="center"/>
          </w:tcPr>
          <w:p w:rsidR="007055EC" w:rsidRPr="00AA2F31" w:rsidRDefault="007055EC" w:rsidP="00AA2F31">
            <w:pPr>
              <w:widowControl w:val="0"/>
              <w:spacing w:before="60" w:after="60"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F31">
              <w:rPr>
                <w:rFonts w:asciiTheme="minorEastAsia" w:eastAsiaTheme="minorEastAsia" w:hAnsiTheme="minorEastAsia" w:hint="eastAsia"/>
                <w:sz w:val="24"/>
                <w:szCs w:val="24"/>
              </w:rPr>
              <w:t>2015级地理科学1班</w:t>
            </w:r>
          </w:p>
        </w:tc>
      </w:tr>
      <w:tr w:rsidR="007055EC" w:rsidRPr="00AA2F31" w:rsidTr="00F059AB">
        <w:trPr>
          <w:trHeight w:val="454"/>
          <w:jc w:val="center"/>
        </w:trPr>
        <w:tc>
          <w:tcPr>
            <w:tcW w:w="708" w:type="dxa"/>
            <w:vAlign w:val="center"/>
          </w:tcPr>
          <w:p w:rsidR="007055EC" w:rsidRPr="00AA2F31" w:rsidRDefault="007055EC" w:rsidP="00AA2F31">
            <w:pPr>
              <w:widowControl w:val="0"/>
              <w:spacing w:before="60" w:after="60"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F31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7051" w:type="dxa"/>
            <w:vAlign w:val="center"/>
          </w:tcPr>
          <w:p w:rsidR="007055EC" w:rsidRPr="00AA2F31" w:rsidRDefault="007055EC" w:rsidP="00AA2F31">
            <w:pPr>
              <w:widowControl w:val="0"/>
              <w:spacing w:before="60" w:after="60"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F31">
              <w:rPr>
                <w:rFonts w:asciiTheme="minorEastAsia" w:eastAsiaTheme="minorEastAsia" w:hAnsiTheme="minorEastAsia" w:hint="eastAsia"/>
                <w:sz w:val="24"/>
                <w:szCs w:val="24"/>
              </w:rPr>
              <w:t>豫南高校环境教育现状调查研究</w:t>
            </w:r>
          </w:p>
        </w:tc>
        <w:tc>
          <w:tcPr>
            <w:tcW w:w="1252" w:type="dxa"/>
            <w:vAlign w:val="center"/>
          </w:tcPr>
          <w:p w:rsidR="007055EC" w:rsidRPr="00AA2F31" w:rsidRDefault="007055EC" w:rsidP="00AA2F31">
            <w:pPr>
              <w:widowControl w:val="0"/>
              <w:spacing w:before="60" w:after="60"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F31">
              <w:rPr>
                <w:rFonts w:asciiTheme="minorEastAsia" w:eastAsiaTheme="minorEastAsia" w:hAnsiTheme="minorEastAsia" w:hint="eastAsia"/>
                <w:sz w:val="24"/>
                <w:szCs w:val="24"/>
              </w:rPr>
              <w:t>崔向超</w:t>
            </w:r>
          </w:p>
        </w:tc>
        <w:tc>
          <w:tcPr>
            <w:tcW w:w="1134" w:type="dxa"/>
            <w:vAlign w:val="center"/>
          </w:tcPr>
          <w:p w:rsidR="007055EC" w:rsidRPr="00AA2F31" w:rsidRDefault="007055EC" w:rsidP="00AA2F31">
            <w:pPr>
              <w:widowControl w:val="0"/>
              <w:spacing w:before="60" w:after="60"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AA2F31">
              <w:rPr>
                <w:rFonts w:asciiTheme="minorEastAsia" w:eastAsiaTheme="minorEastAsia" w:hAnsiTheme="minorEastAsia" w:hint="eastAsia"/>
                <w:sz w:val="24"/>
                <w:szCs w:val="24"/>
              </w:rPr>
              <w:t>翟</w:t>
            </w:r>
            <w:proofErr w:type="gramEnd"/>
            <w:r w:rsidRPr="00AA2F31">
              <w:rPr>
                <w:rFonts w:asciiTheme="minorEastAsia" w:eastAsiaTheme="minorEastAsia" w:hAnsiTheme="minorEastAsia" w:hint="eastAsia"/>
                <w:sz w:val="24"/>
                <w:szCs w:val="24"/>
              </w:rPr>
              <w:t>祎晴</w:t>
            </w:r>
          </w:p>
        </w:tc>
        <w:tc>
          <w:tcPr>
            <w:tcW w:w="3402" w:type="dxa"/>
            <w:vAlign w:val="center"/>
          </w:tcPr>
          <w:p w:rsidR="007055EC" w:rsidRPr="00AA2F31" w:rsidRDefault="007055EC" w:rsidP="00AA2F31">
            <w:pPr>
              <w:widowControl w:val="0"/>
              <w:spacing w:before="60" w:after="60"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F31">
              <w:rPr>
                <w:rFonts w:asciiTheme="minorEastAsia" w:eastAsiaTheme="minorEastAsia" w:hAnsiTheme="minorEastAsia" w:hint="eastAsia"/>
                <w:sz w:val="24"/>
                <w:szCs w:val="24"/>
              </w:rPr>
              <w:t>2015级地理科学2班</w:t>
            </w:r>
          </w:p>
        </w:tc>
      </w:tr>
      <w:tr w:rsidR="007055EC" w:rsidRPr="00AA2F31" w:rsidTr="00F059AB">
        <w:trPr>
          <w:trHeight w:val="454"/>
          <w:jc w:val="center"/>
        </w:trPr>
        <w:tc>
          <w:tcPr>
            <w:tcW w:w="708" w:type="dxa"/>
            <w:vAlign w:val="center"/>
          </w:tcPr>
          <w:p w:rsidR="007055EC" w:rsidRPr="00AA2F31" w:rsidRDefault="007055EC" w:rsidP="00AA2F31">
            <w:pPr>
              <w:widowControl w:val="0"/>
              <w:spacing w:before="60" w:after="60"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F31"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7051" w:type="dxa"/>
            <w:vAlign w:val="center"/>
          </w:tcPr>
          <w:p w:rsidR="007055EC" w:rsidRPr="00AA2F31" w:rsidRDefault="007055EC" w:rsidP="00AA2F31">
            <w:pPr>
              <w:widowControl w:val="0"/>
              <w:spacing w:before="60" w:after="60"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F31">
              <w:rPr>
                <w:rFonts w:asciiTheme="minorEastAsia" w:eastAsiaTheme="minorEastAsia" w:hAnsiTheme="minorEastAsia" w:hint="eastAsia"/>
                <w:sz w:val="24"/>
                <w:szCs w:val="24"/>
              </w:rPr>
              <w:t>土地利用现状实时变更系统研究</w:t>
            </w:r>
          </w:p>
        </w:tc>
        <w:tc>
          <w:tcPr>
            <w:tcW w:w="1252" w:type="dxa"/>
            <w:vAlign w:val="center"/>
          </w:tcPr>
          <w:p w:rsidR="007055EC" w:rsidRPr="00AA2F31" w:rsidRDefault="00B33A53" w:rsidP="00AA2F31">
            <w:pPr>
              <w:widowControl w:val="0"/>
              <w:spacing w:before="60" w:after="60"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F31">
              <w:rPr>
                <w:rFonts w:asciiTheme="minorEastAsia" w:eastAsiaTheme="minorEastAsia" w:hAnsiTheme="minorEastAsia" w:hint="eastAsia"/>
                <w:sz w:val="24"/>
                <w:szCs w:val="24"/>
              </w:rPr>
              <w:t>施新程</w:t>
            </w:r>
          </w:p>
        </w:tc>
        <w:tc>
          <w:tcPr>
            <w:tcW w:w="1134" w:type="dxa"/>
            <w:vAlign w:val="center"/>
          </w:tcPr>
          <w:p w:rsidR="007055EC" w:rsidRPr="00AA2F31" w:rsidRDefault="007055EC" w:rsidP="00AA2F31">
            <w:pPr>
              <w:widowControl w:val="0"/>
              <w:spacing w:before="60" w:after="60"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AA2F31">
              <w:rPr>
                <w:rFonts w:asciiTheme="minorEastAsia" w:eastAsiaTheme="minorEastAsia" w:hAnsiTheme="minorEastAsia" w:hint="eastAsia"/>
                <w:sz w:val="24"/>
                <w:szCs w:val="24"/>
              </w:rPr>
              <w:t>王前</w:t>
            </w:r>
            <w:proofErr w:type="gramEnd"/>
          </w:p>
        </w:tc>
        <w:tc>
          <w:tcPr>
            <w:tcW w:w="3402" w:type="dxa"/>
            <w:vAlign w:val="center"/>
          </w:tcPr>
          <w:p w:rsidR="007055EC" w:rsidRPr="00AA2F31" w:rsidRDefault="007055EC" w:rsidP="00AA2F31">
            <w:pPr>
              <w:widowControl w:val="0"/>
              <w:spacing w:before="60" w:after="60"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F31">
              <w:rPr>
                <w:rFonts w:asciiTheme="minorEastAsia" w:eastAsiaTheme="minorEastAsia" w:hAnsiTheme="minorEastAsia" w:hint="eastAsia"/>
                <w:sz w:val="24"/>
                <w:szCs w:val="24"/>
              </w:rPr>
              <w:t>2016级</w:t>
            </w:r>
            <w:r w:rsidRPr="00AA2F31">
              <w:rPr>
                <w:rFonts w:asciiTheme="minorEastAsia" w:eastAsiaTheme="minorEastAsia" w:hAnsiTheme="minorEastAsia"/>
                <w:sz w:val="24"/>
                <w:szCs w:val="24"/>
              </w:rPr>
              <w:t>地理信息科学</w:t>
            </w:r>
            <w:r w:rsidRPr="00AA2F31">
              <w:rPr>
                <w:rFonts w:asciiTheme="minorEastAsia" w:eastAsiaTheme="minorEastAsia" w:hAnsiTheme="minorEastAsia" w:hint="eastAsia"/>
                <w:sz w:val="24"/>
                <w:szCs w:val="24"/>
              </w:rPr>
              <w:t>班</w:t>
            </w:r>
          </w:p>
        </w:tc>
      </w:tr>
      <w:tr w:rsidR="007055EC" w:rsidRPr="00AA2F31" w:rsidTr="00F059AB">
        <w:trPr>
          <w:trHeight w:val="454"/>
          <w:jc w:val="center"/>
        </w:trPr>
        <w:tc>
          <w:tcPr>
            <w:tcW w:w="708" w:type="dxa"/>
            <w:vAlign w:val="center"/>
          </w:tcPr>
          <w:p w:rsidR="007055EC" w:rsidRPr="00AA2F31" w:rsidRDefault="007055EC" w:rsidP="00AA2F31">
            <w:pPr>
              <w:widowControl w:val="0"/>
              <w:spacing w:before="60" w:after="60"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F31"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7051" w:type="dxa"/>
            <w:vAlign w:val="center"/>
          </w:tcPr>
          <w:p w:rsidR="007055EC" w:rsidRPr="00AA2F31" w:rsidRDefault="007055EC" w:rsidP="00AA2F31">
            <w:pPr>
              <w:widowControl w:val="0"/>
              <w:spacing w:before="60" w:after="60"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F31">
              <w:rPr>
                <w:rFonts w:asciiTheme="minorEastAsia" w:eastAsiaTheme="minorEastAsia" w:hAnsiTheme="minorEastAsia"/>
                <w:sz w:val="24"/>
                <w:szCs w:val="24"/>
              </w:rPr>
              <w:t>基于</w:t>
            </w:r>
            <w:proofErr w:type="spellStart"/>
            <w:r w:rsidRPr="00AA2F31">
              <w:rPr>
                <w:rFonts w:asciiTheme="minorEastAsia" w:eastAsiaTheme="minorEastAsia" w:hAnsiTheme="minorEastAsia"/>
                <w:sz w:val="24"/>
                <w:szCs w:val="24"/>
              </w:rPr>
              <w:t>CityEngine</w:t>
            </w:r>
            <w:proofErr w:type="spellEnd"/>
            <w:r w:rsidRPr="00AA2F31">
              <w:rPr>
                <w:rFonts w:asciiTheme="minorEastAsia" w:eastAsiaTheme="minorEastAsia" w:hAnsiTheme="minorEastAsia"/>
                <w:sz w:val="24"/>
                <w:szCs w:val="24"/>
              </w:rPr>
              <w:t>的鸡公山风景区虚拟旅游系统</w:t>
            </w:r>
          </w:p>
        </w:tc>
        <w:tc>
          <w:tcPr>
            <w:tcW w:w="1252" w:type="dxa"/>
            <w:vAlign w:val="center"/>
          </w:tcPr>
          <w:p w:rsidR="007055EC" w:rsidRPr="00AA2F31" w:rsidRDefault="00B33A53" w:rsidP="00AA2F31">
            <w:pPr>
              <w:widowControl w:val="0"/>
              <w:spacing w:before="60" w:after="60"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F31">
              <w:rPr>
                <w:rFonts w:asciiTheme="minorEastAsia" w:eastAsiaTheme="minorEastAsia" w:hAnsiTheme="minorEastAsia" w:hint="eastAsia"/>
                <w:sz w:val="24"/>
                <w:szCs w:val="24"/>
              </w:rPr>
              <w:t>张兴国</w:t>
            </w:r>
          </w:p>
        </w:tc>
        <w:tc>
          <w:tcPr>
            <w:tcW w:w="1134" w:type="dxa"/>
            <w:vAlign w:val="center"/>
          </w:tcPr>
          <w:p w:rsidR="007055EC" w:rsidRPr="00AA2F31" w:rsidRDefault="007055EC" w:rsidP="00AA2F31">
            <w:pPr>
              <w:widowControl w:val="0"/>
              <w:spacing w:before="60" w:after="60"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F31">
              <w:rPr>
                <w:rFonts w:asciiTheme="minorEastAsia" w:eastAsiaTheme="minorEastAsia" w:hAnsiTheme="minorEastAsia" w:hint="eastAsia"/>
                <w:sz w:val="24"/>
                <w:szCs w:val="24"/>
              </w:rPr>
              <w:t>张晓会</w:t>
            </w:r>
          </w:p>
        </w:tc>
        <w:tc>
          <w:tcPr>
            <w:tcW w:w="3402" w:type="dxa"/>
            <w:vAlign w:val="center"/>
          </w:tcPr>
          <w:p w:rsidR="007055EC" w:rsidRPr="00AA2F31" w:rsidRDefault="007055EC" w:rsidP="00AA2F31">
            <w:pPr>
              <w:widowControl w:val="0"/>
              <w:spacing w:before="60" w:after="60"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F31">
              <w:rPr>
                <w:rFonts w:asciiTheme="minorEastAsia" w:eastAsiaTheme="minorEastAsia" w:hAnsiTheme="minorEastAsia" w:hint="eastAsia"/>
                <w:sz w:val="24"/>
                <w:szCs w:val="24"/>
              </w:rPr>
              <w:t>2016级</w:t>
            </w:r>
            <w:r w:rsidRPr="00AA2F31">
              <w:rPr>
                <w:rFonts w:asciiTheme="minorEastAsia" w:eastAsiaTheme="minorEastAsia" w:hAnsiTheme="minorEastAsia"/>
                <w:sz w:val="24"/>
                <w:szCs w:val="24"/>
              </w:rPr>
              <w:t>地理信息科学</w:t>
            </w:r>
            <w:r w:rsidRPr="00AA2F31">
              <w:rPr>
                <w:rFonts w:asciiTheme="minorEastAsia" w:eastAsiaTheme="minorEastAsia" w:hAnsiTheme="minorEastAsia" w:hint="eastAsia"/>
                <w:sz w:val="24"/>
                <w:szCs w:val="24"/>
              </w:rPr>
              <w:t>班</w:t>
            </w:r>
          </w:p>
        </w:tc>
      </w:tr>
      <w:tr w:rsidR="007055EC" w:rsidRPr="00AA2F31" w:rsidTr="00F059AB">
        <w:trPr>
          <w:trHeight w:val="454"/>
          <w:jc w:val="center"/>
        </w:trPr>
        <w:tc>
          <w:tcPr>
            <w:tcW w:w="708" w:type="dxa"/>
            <w:vAlign w:val="center"/>
          </w:tcPr>
          <w:p w:rsidR="007055EC" w:rsidRPr="00AA2F31" w:rsidRDefault="007055EC" w:rsidP="00AA2F31">
            <w:pPr>
              <w:widowControl w:val="0"/>
              <w:spacing w:before="60" w:after="60"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F31"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7051" w:type="dxa"/>
            <w:vAlign w:val="center"/>
          </w:tcPr>
          <w:p w:rsidR="007055EC" w:rsidRPr="00AA2F31" w:rsidRDefault="007055EC" w:rsidP="00AA2F31">
            <w:pPr>
              <w:widowControl w:val="0"/>
              <w:spacing w:before="60" w:after="60"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F31">
              <w:rPr>
                <w:rFonts w:asciiTheme="minorEastAsia" w:eastAsiaTheme="minorEastAsia" w:hAnsiTheme="minorEastAsia" w:hint="eastAsia"/>
                <w:sz w:val="24"/>
                <w:szCs w:val="24"/>
              </w:rPr>
              <w:t>信阳市公共自行车布局及配置优化</w:t>
            </w:r>
          </w:p>
        </w:tc>
        <w:tc>
          <w:tcPr>
            <w:tcW w:w="1252" w:type="dxa"/>
            <w:vAlign w:val="center"/>
          </w:tcPr>
          <w:p w:rsidR="007055EC" w:rsidRPr="00AA2F31" w:rsidRDefault="007055EC" w:rsidP="00AA2F31">
            <w:pPr>
              <w:widowControl w:val="0"/>
              <w:spacing w:before="60" w:after="60"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F31">
              <w:rPr>
                <w:rFonts w:asciiTheme="minorEastAsia" w:eastAsiaTheme="minorEastAsia" w:hAnsiTheme="minorEastAsia" w:hint="eastAsia"/>
                <w:sz w:val="24"/>
                <w:szCs w:val="24"/>
              </w:rPr>
              <w:t>谢文全</w:t>
            </w:r>
          </w:p>
        </w:tc>
        <w:tc>
          <w:tcPr>
            <w:tcW w:w="1134" w:type="dxa"/>
            <w:vAlign w:val="center"/>
          </w:tcPr>
          <w:p w:rsidR="007055EC" w:rsidRPr="00AA2F31" w:rsidRDefault="007055EC" w:rsidP="00AA2F31">
            <w:pPr>
              <w:widowControl w:val="0"/>
              <w:spacing w:before="60" w:after="60"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F31">
              <w:rPr>
                <w:rFonts w:asciiTheme="minorEastAsia" w:eastAsiaTheme="minorEastAsia" w:hAnsiTheme="minorEastAsia" w:hint="eastAsia"/>
                <w:sz w:val="24"/>
                <w:szCs w:val="24"/>
              </w:rPr>
              <w:t>李梦媛</w:t>
            </w:r>
          </w:p>
        </w:tc>
        <w:tc>
          <w:tcPr>
            <w:tcW w:w="3402" w:type="dxa"/>
            <w:vAlign w:val="center"/>
          </w:tcPr>
          <w:p w:rsidR="007055EC" w:rsidRPr="00AA2F31" w:rsidRDefault="007055EC" w:rsidP="00AA2F31">
            <w:pPr>
              <w:widowControl w:val="0"/>
              <w:spacing w:before="60" w:after="60"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F31">
              <w:rPr>
                <w:rFonts w:asciiTheme="minorEastAsia" w:eastAsiaTheme="minorEastAsia" w:hAnsiTheme="minorEastAsia" w:hint="eastAsia"/>
                <w:sz w:val="24"/>
                <w:szCs w:val="24"/>
              </w:rPr>
              <w:t>2015级地理信息科学班</w:t>
            </w:r>
          </w:p>
        </w:tc>
      </w:tr>
      <w:tr w:rsidR="007055EC" w:rsidRPr="00AA2F31" w:rsidTr="00F059AB">
        <w:trPr>
          <w:trHeight w:val="454"/>
          <w:jc w:val="center"/>
        </w:trPr>
        <w:tc>
          <w:tcPr>
            <w:tcW w:w="708" w:type="dxa"/>
            <w:vAlign w:val="center"/>
          </w:tcPr>
          <w:p w:rsidR="007055EC" w:rsidRPr="00AA2F31" w:rsidRDefault="007055EC" w:rsidP="00AA2F31">
            <w:pPr>
              <w:widowControl w:val="0"/>
              <w:spacing w:before="60" w:after="60"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F31"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7051" w:type="dxa"/>
            <w:vAlign w:val="center"/>
          </w:tcPr>
          <w:p w:rsidR="007055EC" w:rsidRPr="00AA2F31" w:rsidRDefault="007055EC" w:rsidP="00AA2F31">
            <w:pPr>
              <w:widowControl w:val="0"/>
              <w:spacing w:before="60" w:after="60"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F31">
              <w:rPr>
                <w:rFonts w:asciiTheme="minorEastAsia" w:eastAsiaTheme="minorEastAsia" w:hAnsiTheme="minorEastAsia" w:hint="eastAsia"/>
                <w:sz w:val="24"/>
                <w:szCs w:val="24"/>
              </w:rPr>
              <w:t>基于碑文信息视角的城市宜居因子实证研究</w:t>
            </w:r>
          </w:p>
        </w:tc>
        <w:tc>
          <w:tcPr>
            <w:tcW w:w="1252" w:type="dxa"/>
            <w:vAlign w:val="center"/>
          </w:tcPr>
          <w:p w:rsidR="007055EC" w:rsidRPr="00AA2F31" w:rsidRDefault="007055EC" w:rsidP="00AA2F31">
            <w:pPr>
              <w:widowControl w:val="0"/>
              <w:spacing w:before="60" w:after="60"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F31">
              <w:rPr>
                <w:rFonts w:asciiTheme="minorEastAsia" w:eastAsiaTheme="minorEastAsia" w:hAnsiTheme="minorEastAsia" w:hint="eastAsia"/>
                <w:sz w:val="24"/>
                <w:szCs w:val="24"/>
              </w:rPr>
              <w:t>张迁</w:t>
            </w:r>
          </w:p>
        </w:tc>
        <w:tc>
          <w:tcPr>
            <w:tcW w:w="1134" w:type="dxa"/>
            <w:vAlign w:val="center"/>
          </w:tcPr>
          <w:p w:rsidR="007055EC" w:rsidRPr="00AA2F31" w:rsidRDefault="007055EC" w:rsidP="00AA2F31">
            <w:pPr>
              <w:widowControl w:val="0"/>
              <w:spacing w:before="60" w:after="60"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AA2F31">
              <w:rPr>
                <w:rFonts w:asciiTheme="minorEastAsia" w:eastAsiaTheme="minorEastAsia" w:hAnsiTheme="minorEastAsia" w:hint="eastAsia"/>
                <w:sz w:val="24"/>
                <w:szCs w:val="24"/>
              </w:rPr>
              <w:t>朱叶</w:t>
            </w:r>
            <w:proofErr w:type="gramEnd"/>
          </w:p>
        </w:tc>
        <w:tc>
          <w:tcPr>
            <w:tcW w:w="3402" w:type="dxa"/>
            <w:vAlign w:val="center"/>
          </w:tcPr>
          <w:p w:rsidR="007055EC" w:rsidRPr="00AA2F31" w:rsidRDefault="007055EC" w:rsidP="00AA2F31">
            <w:pPr>
              <w:widowControl w:val="0"/>
              <w:spacing w:before="60" w:after="60"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F31">
              <w:rPr>
                <w:rFonts w:asciiTheme="minorEastAsia" w:eastAsiaTheme="minorEastAsia" w:hAnsiTheme="minorEastAsia" w:hint="eastAsia"/>
                <w:sz w:val="24"/>
                <w:szCs w:val="24"/>
              </w:rPr>
              <w:t>2015级人文地理与城乡规划班</w:t>
            </w:r>
          </w:p>
        </w:tc>
      </w:tr>
    </w:tbl>
    <w:p w:rsidR="006A4CDE" w:rsidRDefault="0090662C">
      <w:pPr>
        <w:rPr>
          <w:rFonts w:hint="eastAsia"/>
        </w:rPr>
      </w:pPr>
    </w:p>
    <w:sectPr w:rsidR="006A4CDE" w:rsidSect="00AF0D0A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62C" w:rsidRDefault="0090662C" w:rsidP="007055EC">
      <w:pPr>
        <w:rPr>
          <w:rFonts w:hint="eastAsia"/>
        </w:rPr>
      </w:pPr>
      <w:r>
        <w:separator/>
      </w:r>
    </w:p>
  </w:endnote>
  <w:endnote w:type="continuationSeparator" w:id="0">
    <w:p w:rsidR="0090662C" w:rsidRDefault="0090662C" w:rsidP="007055E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FF"/>
    <w:family w:val="auto"/>
    <w:notTrueType/>
    <w:pitch w:val="default"/>
    <w:sig w:usb0="00000003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62C" w:rsidRDefault="0090662C" w:rsidP="007055EC">
      <w:pPr>
        <w:rPr>
          <w:rFonts w:hint="eastAsia"/>
        </w:rPr>
      </w:pPr>
      <w:r>
        <w:separator/>
      </w:r>
    </w:p>
  </w:footnote>
  <w:footnote w:type="continuationSeparator" w:id="0">
    <w:p w:rsidR="0090662C" w:rsidRDefault="0090662C" w:rsidP="007055E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1F5"/>
    <w:rsid w:val="004D3BFA"/>
    <w:rsid w:val="007055EC"/>
    <w:rsid w:val="007C00A2"/>
    <w:rsid w:val="0090662C"/>
    <w:rsid w:val="00A43B92"/>
    <w:rsid w:val="00AA2F31"/>
    <w:rsid w:val="00B33A53"/>
    <w:rsid w:val="00D961F5"/>
    <w:rsid w:val="00EE70C6"/>
    <w:rsid w:val="00F0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5EC"/>
    <w:pPr>
      <w:overflowPunct w:val="0"/>
      <w:autoSpaceDE w:val="0"/>
      <w:autoSpaceDN w:val="0"/>
      <w:adjustRightInd w:val="0"/>
      <w:textAlignment w:val="baseline"/>
    </w:pPr>
    <w:rPr>
      <w:rFonts w:ascii="MS Sans Serif" w:eastAsia="宋体" w:hAnsi="MS Sans Serif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55E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overflowPunct/>
      <w:autoSpaceDE/>
      <w:autoSpaceDN/>
      <w:adjustRightInd/>
      <w:snapToGrid w:val="0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55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55EC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55EC"/>
    <w:rPr>
      <w:sz w:val="18"/>
      <w:szCs w:val="18"/>
    </w:rPr>
  </w:style>
  <w:style w:type="character" w:customStyle="1" w:styleId="style14blues1">
    <w:name w:val="style_14_blue_s1"/>
    <w:rsid w:val="007055EC"/>
    <w:rPr>
      <w:rFonts w:ascii="宋体" w:eastAsia="宋体" w:hAnsi="宋体" w:hint="eastAsia"/>
      <w:b w:val="0"/>
      <w:bCs w:val="0"/>
      <w:color w:val="006699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5EC"/>
    <w:pPr>
      <w:overflowPunct w:val="0"/>
      <w:autoSpaceDE w:val="0"/>
      <w:autoSpaceDN w:val="0"/>
      <w:adjustRightInd w:val="0"/>
      <w:textAlignment w:val="baseline"/>
    </w:pPr>
    <w:rPr>
      <w:rFonts w:ascii="MS Sans Serif" w:eastAsia="宋体" w:hAnsi="MS Sans Serif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55E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overflowPunct/>
      <w:autoSpaceDE/>
      <w:autoSpaceDN/>
      <w:adjustRightInd/>
      <w:snapToGrid w:val="0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55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55EC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55EC"/>
    <w:rPr>
      <w:sz w:val="18"/>
      <w:szCs w:val="18"/>
    </w:rPr>
  </w:style>
  <w:style w:type="character" w:customStyle="1" w:styleId="style14blues1">
    <w:name w:val="style_14_blue_s1"/>
    <w:rsid w:val="007055EC"/>
    <w:rPr>
      <w:rFonts w:ascii="宋体" w:eastAsia="宋体" w:hAnsi="宋体" w:hint="eastAsia"/>
      <w:b w:val="0"/>
      <w:bCs w:val="0"/>
      <w:color w:val="006699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210.43.27.206/news_inform/download_infor_appurt.ashx?code=111104060156&amp;sub_code=201111071150082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2017-06-28T02:49:00Z</cp:lastPrinted>
  <dcterms:created xsi:type="dcterms:W3CDTF">2017-06-28T02:41:00Z</dcterms:created>
  <dcterms:modified xsi:type="dcterms:W3CDTF">2017-06-28T03:14:00Z</dcterms:modified>
</cp:coreProperties>
</file>